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B4" w:rsidRPr="00C52079" w:rsidRDefault="003D0CB4" w:rsidP="003D0CB4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C52079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2</w:t>
      </w:r>
    </w:p>
    <w:p w:rsidR="003D0CB4" w:rsidRPr="00C52079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 w:hanging="252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(търговското дружество или обединени</w:t>
            </w: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e</w:t>
            </w: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 xml:space="preserve"> или друга правна форма)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ЕИК / Булстат/ ЕГН: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(държава, град, пощенски код, улица, №)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3D0CB4" w:rsidRPr="00C52079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C52079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C52079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z w:val="22"/>
          <w:szCs w:val="22"/>
          <w:lang w:val="bg-BG"/>
        </w:rPr>
        <w:t>СПИСЪК НА ДОКУМЕНТИТЕ СЪДЪРЖАЩИ СЕ В ОФЕРТАТА</w:t>
      </w:r>
    </w:p>
    <w:p w:rsidR="00390527" w:rsidRDefault="003D0CB4" w:rsidP="00390527">
      <w:pPr>
        <w:ind w:right="-540"/>
        <w:jc w:val="center"/>
        <w:rPr>
          <w:rFonts w:ascii="Tahoma" w:hAnsi="Tahoma" w:cs="Tahoma"/>
          <w:b/>
          <w:color w:val="000000"/>
          <w:spacing w:val="2"/>
          <w:szCs w:val="24"/>
        </w:rPr>
      </w:pPr>
      <w:r w:rsidRPr="00C52079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ЗА УЧАСТИЕ В ПРОЦЕДУРА </w:t>
      </w:r>
      <w:r w:rsidR="00390527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ЧРЕЗ </w:t>
      </w:r>
      <w:r w:rsidR="00390527" w:rsidRPr="0058314A">
        <w:rPr>
          <w:rFonts w:ascii="Tahoma" w:hAnsi="Tahoma" w:cs="Tahoma"/>
          <w:b/>
          <w:szCs w:val="24"/>
        </w:rPr>
        <w:t>ПУБЛИЧНА ПОКАНА</w:t>
      </w:r>
      <w:r w:rsidR="00390527">
        <w:rPr>
          <w:rFonts w:ascii="Tahoma" w:hAnsi="Tahoma" w:cs="Tahoma"/>
          <w:b/>
          <w:szCs w:val="24"/>
        </w:rPr>
        <w:t xml:space="preserve"> </w:t>
      </w:r>
      <w:r w:rsidR="00390527" w:rsidRPr="0058314A">
        <w:rPr>
          <w:rFonts w:ascii="Tahoma" w:hAnsi="Tahoma" w:cs="Tahoma"/>
          <w:b/>
          <w:color w:val="000000"/>
          <w:spacing w:val="2"/>
          <w:szCs w:val="24"/>
        </w:rPr>
        <w:t xml:space="preserve">С ПРЕДМЕТ: </w:t>
      </w:r>
    </w:p>
    <w:p w:rsidR="002037B8" w:rsidRPr="0058314A" w:rsidRDefault="002037B8" w:rsidP="00390527">
      <w:pPr>
        <w:ind w:right="-540"/>
        <w:jc w:val="center"/>
        <w:rPr>
          <w:rFonts w:ascii="Tahoma" w:hAnsi="Tahoma" w:cs="Tahoma"/>
          <w:b/>
          <w:szCs w:val="24"/>
        </w:rPr>
      </w:pPr>
    </w:p>
    <w:p w:rsidR="003D0CB4" w:rsidRDefault="002037B8" w:rsidP="00390527">
      <w:pPr>
        <w:spacing w:line="288" w:lineRule="auto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0349BC">
        <w:rPr>
          <w:rFonts w:ascii="Tahoma" w:hAnsi="Tahoma" w:cs="Tahoma"/>
          <w:b/>
          <w:sz w:val="22"/>
          <w:szCs w:val="22"/>
        </w:rPr>
        <w:t>„</w:t>
      </w:r>
      <w:r w:rsidRPr="000349BC">
        <w:rPr>
          <w:rFonts w:ascii="Tahoma" w:hAnsi="Tahoma" w:cs="Tahoma"/>
          <w:b/>
          <w:sz w:val="22"/>
          <w:szCs w:val="22"/>
          <w:lang w:val="bg-BG"/>
        </w:rPr>
        <w:t xml:space="preserve">Мониторинг на руднични води при утаител на </w:t>
      </w:r>
      <w:r w:rsidRPr="000349BC">
        <w:rPr>
          <w:rFonts w:ascii="Tahoma" w:hAnsi="Tahoma" w:cs="Tahoma"/>
          <w:b/>
          <w:sz w:val="22"/>
          <w:szCs w:val="22"/>
        </w:rPr>
        <w:t>VII</w:t>
      </w:r>
      <w:r w:rsidRPr="000349BC">
        <w:rPr>
          <w:rFonts w:ascii="Tahoma" w:hAnsi="Tahoma" w:cs="Tahoma"/>
          <w:b/>
          <w:sz w:val="22"/>
          <w:szCs w:val="22"/>
          <w:lang w:val="bg-BG"/>
        </w:rPr>
        <w:t>-ма площадка от р</w:t>
      </w:r>
      <w:proofErr w:type="spellStart"/>
      <w:r w:rsidRPr="000349BC">
        <w:rPr>
          <w:rFonts w:ascii="Tahoma" w:hAnsi="Tahoma" w:cs="Tahoma"/>
          <w:b/>
          <w:sz w:val="22"/>
          <w:szCs w:val="22"/>
        </w:rPr>
        <w:t>удник</w:t>
      </w:r>
      <w:proofErr w:type="spellEnd"/>
      <w:r w:rsidRPr="000349BC">
        <w:rPr>
          <w:rFonts w:ascii="Tahoma" w:hAnsi="Tahoma" w:cs="Tahoma"/>
          <w:b/>
          <w:sz w:val="22"/>
          <w:szCs w:val="22"/>
        </w:rPr>
        <w:t xml:space="preserve"> „</w:t>
      </w:r>
      <w:r w:rsidRPr="000349BC">
        <w:rPr>
          <w:rFonts w:ascii="Tahoma" w:hAnsi="Tahoma" w:cs="Tahoma"/>
          <w:b/>
          <w:sz w:val="22"/>
          <w:szCs w:val="22"/>
          <w:lang w:val="bg-BG"/>
        </w:rPr>
        <w:t>Рибница</w:t>
      </w:r>
      <w:r w:rsidRPr="000349BC">
        <w:rPr>
          <w:rFonts w:ascii="Tahoma" w:hAnsi="Tahoma" w:cs="Tahoma"/>
          <w:b/>
          <w:sz w:val="22"/>
          <w:szCs w:val="22"/>
        </w:rPr>
        <w:t>”</w:t>
      </w:r>
      <w:r w:rsidRPr="000349BC">
        <w:rPr>
          <w:rFonts w:ascii="Tahoma" w:hAnsi="Tahoma" w:cs="Tahoma"/>
          <w:b/>
          <w:sz w:val="22"/>
          <w:szCs w:val="22"/>
          <w:lang w:val="bg-BG"/>
        </w:rPr>
        <w:t xml:space="preserve"> и рудник „</w:t>
      </w:r>
      <w:proofErr w:type="spellStart"/>
      <w:r w:rsidRPr="000349BC">
        <w:rPr>
          <w:rFonts w:ascii="Tahoma" w:hAnsi="Tahoma" w:cs="Tahoma"/>
          <w:b/>
          <w:sz w:val="22"/>
          <w:szCs w:val="22"/>
          <w:lang w:val="bg-BG"/>
        </w:rPr>
        <w:t>Шахоница</w:t>
      </w:r>
      <w:proofErr w:type="spellEnd"/>
      <w:r w:rsidRPr="000349BC">
        <w:rPr>
          <w:rFonts w:ascii="Tahoma" w:hAnsi="Tahoma" w:cs="Tahoma"/>
          <w:b/>
          <w:sz w:val="22"/>
          <w:szCs w:val="22"/>
          <w:lang w:val="bg-BG"/>
        </w:rPr>
        <w:t>“, гр. Рудозем“</w:t>
      </w:r>
    </w:p>
    <w:p w:rsidR="002037B8" w:rsidRPr="00C52079" w:rsidRDefault="002037B8" w:rsidP="00390527">
      <w:pPr>
        <w:spacing w:line="288" w:lineRule="auto"/>
        <w:jc w:val="center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379"/>
        <w:gridCol w:w="1978"/>
      </w:tblGrid>
      <w:tr w:rsidR="003D0CB4" w:rsidRPr="00C52079" w:rsidTr="00166D67">
        <w:trPr>
          <w:tblHeader/>
        </w:trPr>
        <w:tc>
          <w:tcPr>
            <w:tcW w:w="1129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Приложение №</w:t>
            </w:r>
          </w:p>
        </w:tc>
        <w:tc>
          <w:tcPr>
            <w:tcW w:w="6379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1978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Вид и количество на документите</w:t>
            </w:r>
          </w:p>
          <w:p w:rsidR="003D0CB4" w:rsidRPr="00166D67" w:rsidRDefault="003D0CB4" w:rsidP="004C6B18">
            <w:pPr>
              <w:pStyle w:val="NoSpacing"/>
              <w:rPr>
                <w:i/>
                <w:sz w:val="20"/>
                <w:lang w:val="bg-BG"/>
              </w:rPr>
            </w:pPr>
            <w:r w:rsidRPr="00166D67">
              <w:rPr>
                <w:i/>
                <w:sz w:val="20"/>
                <w:lang w:val="bg-BG"/>
              </w:rPr>
              <w:t>/оригинал или заверено копие;</w:t>
            </w:r>
          </w:p>
          <w:p w:rsidR="003D0CB4" w:rsidRPr="00C52079" w:rsidRDefault="003D0CB4" w:rsidP="004C6B18">
            <w:pPr>
              <w:pStyle w:val="NoSpacing"/>
              <w:rPr>
                <w:lang w:val="bg-BG"/>
              </w:rPr>
            </w:pPr>
            <w:r w:rsidRPr="00166D67">
              <w:rPr>
                <w:i/>
                <w:sz w:val="20"/>
                <w:lang w:val="bg-BG"/>
              </w:rPr>
              <w:t>страница № в офертата/</w:t>
            </w:r>
          </w:p>
        </w:tc>
      </w:tr>
      <w:tr w:rsidR="003D0CB4" w:rsidRPr="00C52079" w:rsidTr="00166D67">
        <w:tc>
          <w:tcPr>
            <w:tcW w:w="948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3D0CB4" w:rsidRPr="00C52079" w:rsidRDefault="00275626" w:rsidP="00275626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Документи за подбор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Настоящият списък (оригинал, по образец</w:t>
            </w:r>
            <w:r w:rsidR="005C19C3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№ 2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5C19C3" w:rsidRPr="00C52079" w:rsidTr="00166D67">
        <w:tc>
          <w:tcPr>
            <w:tcW w:w="1129" w:type="dxa"/>
          </w:tcPr>
          <w:p w:rsidR="005C19C3" w:rsidRPr="00C52079" w:rsidRDefault="005C19C3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5C19C3" w:rsidRPr="00C52079" w:rsidRDefault="005C19C3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Оферта за участие (оригинал, по образец № 1)</w:t>
            </w:r>
          </w:p>
        </w:tc>
        <w:tc>
          <w:tcPr>
            <w:tcW w:w="1978" w:type="dxa"/>
          </w:tcPr>
          <w:p w:rsidR="005C19C3" w:rsidRPr="00C52079" w:rsidRDefault="005C19C3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Default="003D0CB4" w:rsidP="003D0CB4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Представяне на участника, включващо декларация по чл.</w:t>
            </w:r>
            <w:r w:rsidR="0039052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4</w:t>
            </w:r>
            <w:r w:rsidRPr="00C52079">
              <w:rPr>
                <w:rFonts w:ascii="Tahoma" w:hAnsi="Tahoma" w:cs="Tahoma"/>
                <w:sz w:val="22"/>
                <w:szCs w:val="22"/>
                <w:lang w:val="ru-RU"/>
              </w:rPr>
              <w:t>7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, ал.</w:t>
            </w:r>
            <w:r w:rsidRPr="00C52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9 от ЗОП (оригинал, по образец № 3)</w:t>
            </w:r>
          </w:p>
          <w:p w:rsidR="00390527" w:rsidRPr="00C52079" w:rsidRDefault="00390527" w:rsidP="00390527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390527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При </w:t>
            </w:r>
            <w:proofErr w:type="spellStart"/>
            <w:r w:rsidRPr="00390527">
              <w:rPr>
                <w:rFonts w:ascii="Tahoma" w:hAnsi="Tahoma" w:cs="Tahoma"/>
                <w:i/>
                <w:sz w:val="22"/>
                <w:szCs w:val="22"/>
                <w:lang w:val="bg-BG"/>
              </w:rPr>
              <w:t>неп</w:t>
            </w:r>
            <w:r>
              <w:rPr>
                <w:rFonts w:ascii="Tahoma" w:hAnsi="Tahoma" w:cs="Tahoma"/>
                <w:i/>
                <w:sz w:val="22"/>
                <w:szCs w:val="22"/>
                <w:lang w:val="bg-BG"/>
              </w:rPr>
              <w:t>осочване</w:t>
            </w:r>
            <w:proofErr w:type="spellEnd"/>
            <w:r w:rsidRPr="00390527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 на ЕИК от Търговския регистър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– документ за актуално състояние или еквивалентен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166D67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Договор за обединение, подписан от лицата, включени в обединението (заверено копие)</w:t>
            </w:r>
            <w:r w:rsidR="00166D6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0C7418">
              <w:rPr>
                <w:rFonts w:ascii="Tahoma" w:hAnsi="Tahoma" w:cs="Tahoma"/>
                <w:i/>
                <w:sz w:val="22"/>
                <w:szCs w:val="22"/>
                <w:lang w:val="bg-BG"/>
              </w:rPr>
              <w:t>когато участникът е обединение от физически и/или юридически лица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166D67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Нотариално заверено пълномощно на лицето</w:t>
            </w:r>
            <w:r w:rsidR="00390527">
              <w:rPr>
                <w:rFonts w:ascii="Tahoma" w:hAnsi="Tahoma" w:cs="Tahoma"/>
                <w:sz w:val="22"/>
                <w:szCs w:val="22"/>
                <w:lang w:val="bg-BG"/>
              </w:rPr>
              <w:t>,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подписващо офертата, упълномощено да представлява участника в процедурата (оригинал)</w:t>
            </w:r>
            <w:r w:rsidR="00166D6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(когато не е подписана от представляващия участника)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Декларация за липса на свързаност с друг участник в съответствие с </w:t>
            </w:r>
            <w:hyperlink r:id="rId7" w:anchor="p18616911" w:history="1">
              <w:r w:rsidRPr="00C52079">
                <w:rPr>
                  <w:rFonts w:ascii="Tahoma" w:hAnsi="Tahoma" w:cs="Tahoma"/>
                  <w:bCs/>
                  <w:sz w:val="22"/>
                  <w:szCs w:val="22"/>
                  <w:lang w:val="bg-BG"/>
                </w:rPr>
                <w:t>чл. 55, ал. 7</w:t>
              </w:r>
            </w:hyperlink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от ЗОП, както и за липса на обстоятелство по </w:t>
            </w:r>
            <w:hyperlink r:id="rId8" w:anchor="p18616855" w:history="1">
              <w:r w:rsidRPr="00C52079">
                <w:rPr>
                  <w:rFonts w:ascii="Tahoma" w:hAnsi="Tahoma" w:cs="Tahoma"/>
                  <w:bCs/>
                  <w:sz w:val="22"/>
                  <w:szCs w:val="22"/>
                  <w:lang w:val="bg-BG"/>
                </w:rPr>
                <w:t>чл. 8, ал. 8, т. 2</w:t>
              </w:r>
            </w:hyperlink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от ЗОП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="00DE2231">
              <w:rPr>
                <w:rFonts w:ascii="Tahoma" w:hAnsi="Tahoma" w:cs="Tahoma"/>
                <w:sz w:val="22"/>
                <w:szCs w:val="22"/>
                <w:lang w:val="bg-BG"/>
              </w:rPr>
              <w:t>(оригинал, по образец № 4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9D4038" w:rsidRPr="00C52079" w:rsidTr="00166D67">
        <w:tc>
          <w:tcPr>
            <w:tcW w:w="1129" w:type="dxa"/>
          </w:tcPr>
          <w:p w:rsidR="009D4038" w:rsidRPr="00C52079" w:rsidRDefault="009D403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9D4038" w:rsidRPr="00C52079" w:rsidRDefault="00275626" w:rsidP="004B5C45">
            <w:pPr>
              <w:pStyle w:val="BodyText"/>
              <w:rPr>
                <w:rFonts w:ascii="Tahoma" w:hAnsi="Tahoma" w:cs="Tahoma"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>Декларация по чл. 56, ал. 1, т. 12 от ЗОП за приемане условията на проекта на договор</w:t>
            </w:r>
            <w:r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(оригинал, образец № 5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9D4038" w:rsidRPr="00C52079" w:rsidTr="00166D67">
        <w:tc>
          <w:tcPr>
            <w:tcW w:w="1129" w:type="dxa"/>
          </w:tcPr>
          <w:p w:rsidR="009D4038" w:rsidRPr="00C52079" w:rsidRDefault="009D403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Декларация/</w:t>
            </w:r>
            <w:proofErr w:type="spellStart"/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ии</w:t>
            </w:r>
            <w:proofErr w:type="spellEnd"/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за съгласие за участие като подизпълнител/и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(по образец № 6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в случаите, в които участникът ще ползва подизпълнител/и – за всеки поотделно/</w:t>
            </w:r>
          </w:p>
        </w:tc>
        <w:tc>
          <w:tcPr>
            <w:tcW w:w="1978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Доказателства по чл. 51 от ЗОП за технически възможности и квалификация на участника:</w:t>
            </w:r>
            <w:r w:rsidR="00C52079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……..</w:t>
            </w:r>
          </w:p>
          <w:p w:rsidR="003D0CB4" w:rsidRPr="00C52079" w:rsidRDefault="003D0CB4" w:rsidP="00DE2231">
            <w:pPr>
              <w:pStyle w:val="BodyText"/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(описват се</w:t>
            </w:r>
            <w:r w:rsidR="009C3777"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 </w:t>
            </w:r>
            <w:r w:rsidR="00C52079"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поотделно </w:t>
            </w:r>
            <w:r w:rsidR="009C3777"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изискуемите документи 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съгласно документацията за участие</w:t>
            </w:r>
            <w:r w:rsidR="000C7418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 и </w:t>
            </w:r>
            <w:r w:rsidR="000C7418" w:rsidRP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образците в Приложение</w:t>
            </w:r>
            <w:r w:rsidR="00AC5232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</w:t>
            </w:r>
            <w:r w:rsid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№</w:t>
            </w:r>
            <w:r w:rsidR="00DE2231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7</w:t>
            </w:r>
            <w:r w:rsidR="002037B8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и</w:t>
            </w:r>
            <w:r w:rsidR="00275626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8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9D4038" w:rsidRPr="00C52079" w:rsidTr="00166D67">
        <w:tc>
          <w:tcPr>
            <w:tcW w:w="1129" w:type="dxa"/>
          </w:tcPr>
          <w:p w:rsidR="009D4038" w:rsidRPr="00C52079" w:rsidRDefault="009D403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Декларация по чл. 51а ЗОП за ангажираност на експерт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(оригинал, по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образец № 9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978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4C6B18" w:rsidRPr="00C52079" w:rsidTr="00166D67">
        <w:tc>
          <w:tcPr>
            <w:tcW w:w="1129" w:type="dxa"/>
          </w:tcPr>
          <w:p w:rsidR="004C6B18" w:rsidRPr="00C52079" w:rsidRDefault="004C6B1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4C6B18" w:rsidRPr="00C52079" w:rsidRDefault="004C6B18" w:rsidP="004C6B18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Документи за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bg-BG"/>
              </w:rPr>
              <w:t>разполагаемост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с ресурс/и на трето/и лице/а по чл. 51а ЗОП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в случаите, в които участникът ще ползва </w:t>
            </w:r>
            <w:r>
              <w:rPr>
                <w:rFonts w:ascii="Tahoma" w:hAnsi="Tahoma" w:cs="Tahoma"/>
                <w:i/>
                <w:sz w:val="22"/>
                <w:szCs w:val="22"/>
                <w:lang w:val="bg-BG"/>
              </w:rPr>
              <w:t>такива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/</w:t>
            </w:r>
          </w:p>
        </w:tc>
        <w:tc>
          <w:tcPr>
            <w:tcW w:w="1978" w:type="dxa"/>
          </w:tcPr>
          <w:p w:rsidR="004C6B18" w:rsidRPr="00C52079" w:rsidRDefault="004C6B1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9486" w:type="dxa"/>
            <w:gridSpan w:val="3"/>
            <w:shd w:val="clear" w:color="auto" w:fill="D9D9D9"/>
          </w:tcPr>
          <w:p w:rsidR="003D0CB4" w:rsidRPr="00C52079" w:rsidRDefault="003D0CB4" w:rsidP="00275626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 xml:space="preserve">                         </w:t>
            </w:r>
            <w:r w:rsidRPr="00C52079">
              <w:rPr>
                <w:rFonts w:ascii="Tahoma" w:hAnsi="Tahoma" w:cs="Tahoma"/>
                <w:b/>
                <w:sz w:val="22"/>
                <w:szCs w:val="22"/>
                <w:lang w:val="bg-BG"/>
              </w:rPr>
              <w:t>Предложение за изпълнение на поръчката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Техническо предложение за изпълнение за поръчката</w:t>
            </w:r>
            <w:r w:rsidRPr="00C52079">
              <w:rPr>
                <w:rFonts w:ascii="Tahoma" w:hAnsi="Tahoma" w:cs="Tahoma"/>
                <w:b/>
                <w:sz w:val="22"/>
                <w:szCs w:val="22"/>
                <w:lang w:val="bg-BG"/>
              </w:rPr>
              <w:t xml:space="preserve"> </w:t>
            </w:r>
            <w:r w:rsidR="00481665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с обяснителна записка и календарен график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(оригинал, по образец № </w:t>
            </w:r>
            <w:r w:rsidR="002037B8">
              <w:rPr>
                <w:rFonts w:ascii="Tahoma" w:hAnsi="Tahoma" w:cs="Tahoma"/>
                <w:sz w:val="22"/>
                <w:szCs w:val="22"/>
                <w:lang w:val="bg-BG"/>
              </w:rPr>
              <w:t>10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) </w:t>
            </w:r>
          </w:p>
          <w:p w:rsidR="003D0CB4" w:rsidRPr="00C52079" w:rsidRDefault="003D0CB4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 w:val="22"/>
                <w:szCs w:val="22"/>
                <w:lang w:val="bg-BG"/>
              </w:rPr>
            </w:pP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9486" w:type="dxa"/>
            <w:gridSpan w:val="3"/>
            <w:shd w:val="clear" w:color="auto" w:fill="D9D9D9"/>
          </w:tcPr>
          <w:p w:rsidR="003D0CB4" w:rsidRPr="00C52079" w:rsidRDefault="00275626" w:rsidP="00275626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Ценово предложение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Предлагана цена (оригинал, по образец № </w:t>
            </w:r>
            <w:r w:rsidR="002037B8">
              <w:rPr>
                <w:rFonts w:ascii="Tahoma" w:hAnsi="Tahoma" w:cs="Tahoma"/>
                <w:sz w:val="22"/>
                <w:szCs w:val="22"/>
                <w:lang w:val="bg-BG"/>
              </w:rPr>
              <w:t>11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  <w:p w:rsidR="003D0CB4" w:rsidRPr="00166D67" w:rsidRDefault="00C52079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Количествено-стойностна сметка </w:t>
            </w:r>
            <w:r w:rsidR="00BA2683">
              <w:rPr>
                <w:rFonts w:ascii="Tahoma" w:hAnsi="Tahoma" w:cs="Tahoma"/>
                <w:sz w:val="22"/>
                <w:szCs w:val="22"/>
                <w:lang w:val="bg-BG"/>
              </w:rPr>
              <w:t>(оригинал, образец№</w:t>
            </w:r>
            <w:r w:rsidR="002037B8">
              <w:rPr>
                <w:rFonts w:ascii="Tahoma" w:hAnsi="Tahoma" w:cs="Tahoma"/>
                <w:sz w:val="22"/>
                <w:szCs w:val="22"/>
                <w:lang w:val="bg-BG"/>
              </w:rPr>
              <w:t>11</w:t>
            </w:r>
            <w:bookmarkStart w:id="0" w:name="_GoBack"/>
            <w:bookmarkEnd w:id="0"/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А)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3D0CB4" w:rsidRPr="00C52079" w:rsidRDefault="003D0CB4" w:rsidP="003D0CB4">
      <w:pPr>
        <w:ind w:firstLine="567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p w:rsidR="003D0CB4" w:rsidRPr="00C52079" w:rsidRDefault="003D0CB4" w:rsidP="003D0CB4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z w:val="22"/>
          <w:szCs w:val="22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9A6671" w:rsidRPr="00C52079" w:rsidRDefault="009A6671">
      <w:pPr>
        <w:rPr>
          <w:rFonts w:ascii="Tahoma" w:hAnsi="Tahoma" w:cs="Tahoma"/>
          <w:sz w:val="22"/>
          <w:szCs w:val="22"/>
        </w:rPr>
      </w:pPr>
    </w:p>
    <w:sectPr w:rsidR="009A6671" w:rsidRPr="00C520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79" w:rsidRDefault="00C52079" w:rsidP="00C52079">
      <w:r>
        <w:separator/>
      </w:r>
    </w:p>
  </w:endnote>
  <w:endnote w:type="continuationSeparator" w:id="0">
    <w:p w:rsidR="00C52079" w:rsidRDefault="00C52079" w:rsidP="00C5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699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B18" w:rsidRDefault="004C6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7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079" w:rsidRDefault="00C5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79" w:rsidRDefault="00C52079" w:rsidP="00C52079">
      <w:r>
        <w:separator/>
      </w:r>
    </w:p>
  </w:footnote>
  <w:footnote w:type="continuationSeparator" w:id="0">
    <w:p w:rsidR="00C52079" w:rsidRDefault="00C52079" w:rsidP="00C5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AA"/>
    <w:rsid w:val="000C7418"/>
    <w:rsid w:val="00166D67"/>
    <w:rsid w:val="00193FCA"/>
    <w:rsid w:val="002037B8"/>
    <w:rsid w:val="00275626"/>
    <w:rsid w:val="002845AA"/>
    <w:rsid w:val="00390527"/>
    <w:rsid w:val="003D0CB4"/>
    <w:rsid w:val="00481665"/>
    <w:rsid w:val="004C6B18"/>
    <w:rsid w:val="005C19C3"/>
    <w:rsid w:val="009A6671"/>
    <w:rsid w:val="009C3777"/>
    <w:rsid w:val="009D4038"/>
    <w:rsid w:val="00AC5232"/>
    <w:rsid w:val="00BA2683"/>
    <w:rsid w:val="00C52079"/>
    <w:rsid w:val="00CB663F"/>
    <w:rsid w:val="00D475BC"/>
    <w:rsid w:val="00DD1316"/>
    <w:rsid w:val="00D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CE0E-2B6E-4D4A-9CD2-7F2E747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D0C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0CB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3D0CB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3D0CB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Normal"/>
    <w:rsid w:val="003D0CB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NoSpacing">
    <w:name w:val="No Spacing"/>
    <w:uiPriority w:val="1"/>
    <w:qFormat/>
    <w:rsid w:val="004C6B18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9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5</cp:revision>
  <dcterms:created xsi:type="dcterms:W3CDTF">2015-07-02T16:17:00Z</dcterms:created>
  <dcterms:modified xsi:type="dcterms:W3CDTF">2015-08-28T07:56:00Z</dcterms:modified>
</cp:coreProperties>
</file>